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75" w:rsidRDefault="00B16C75" w:rsidP="00FD13D8">
      <w:pPr>
        <w:pStyle w:val="3"/>
        <w:framePr w:w="9721" w:wrap="around" w:x="1411" w:y="-365"/>
        <w:widowControl w:val="0"/>
        <w:rPr>
          <w:rFonts w:ascii="Arial" w:hAnsi="Arial" w:cs="Arial"/>
          <w:noProof/>
          <w:sz w:val="28"/>
          <w:szCs w:val="28"/>
        </w:rPr>
      </w:pPr>
    </w:p>
    <w:p w:rsidR="00FD13D8" w:rsidRDefault="0050375B" w:rsidP="00FD13D8">
      <w:pPr>
        <w:pStyle w:val="3"/>
        <w:framePr w:w="9721" w:wrap="around" w:x="1411" w:y="-365"/>
        <w:widowControl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C75" w:rsidRDefault="00B16C75" w:rsidP="00FD13D8">
      <w:pPr>
        <w:pStyle w:val="3"/>
        <w:framePr w:w="9721" w:wrap="around" w:x="1411" w:y="-365"/>
        <w:widowControl w:val="0"/>
        <w:rPr>
          <w:rFonts w:ascii="Arial" w:hAnsi="Arial" w:cs="Arial"/>
          <w:sz w:val="28"/>
          <w:szCs w:val="28"/>
        </w:rPr>
      </w:pPr>
    </w:p>
    <w:p w:rsidR="00676037" w:rsidRDefault="008C5843" w:rsidP="00FD13D8">
      <w:pPr>
        <w:pStyle w:val="3"/>
        <w:framePr w:w="9721" w:wrap="around" w:x="1411" w:y="-365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FD13D8">
        <w:rPr>
          <w:rFonts w:ascii="Arial" w:hAnsi="Arial" w:cs="Arial"/>
          <w:sz w:val="28"/>
          <w:szCs w:val="28"/>
        </w:rPr>
        <w:t xml:space="preserve"> </w:t>
      </w:r>
    </w:p>
    <w:p w:rsidR="00FD13D8" w:rsidRDefault="00FD13D8" w:rsidP="00FD13D8">
      <w:pPr>
        <w:pStyle w:val="3"/>
        <w:framePr w:w="9721" w:wrap="around" w:x="1411" w:y="-365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D13D8" w:rsidRDefault="00FD13D8" w:rsidP="00FD13D8">
      <w:pPr>
        <w:pStyle w:val="1"/>
        <w:keepNext w:val="0"/>
        <w:framePr w:w="9721" w:wrap="around" w:x="1411" w:y="-365"/>
        <w:widowControl w:val="0"/>
        <w:rPr>
          <w:rFonts w:ascii="Arial" w:hAnsi="Arial" w:cs="Arial"/>
          <w:szCs w:val="28"/>
        </w:rPr>
      </w:pPr>
    </w:p>
    <w:p w:rsidR="00FD13D8" w:rsidRDefault="00FD13D8" w:rsidP="00FD13D8">
      <w:pPr>
        <w:pStyle w:val="1"/>
        <w:keepNext w:val="0"/>
        <w:framePr w:w="9721" w:wrap="around" w:x="1411" w:y="-365"/>
        <w:widowControl w:val="0"/>
        <w:rPr>
          <w:sz w:val="32"/>
          <w:szCs w:val="32"/>
        </w:rPr>
      </w:pPr>
      <w:r>
        <w:rPr>
          <w:sz w:val="32"/>
          <w:szCs w:val="32"/>
        </w:rPr>
        <w:t>АДМИНИСТРАЦИЯ ЗАТО г. ЖЕЛЕЗНОГОРСК</w:t>
      </w:r>
    </w:p>
    <w:p w:rsidR="00FD13D8" w:rsidRDefault="00FD13D8" w:rsidP="00FD13D8">
      <w:pPr>
        <w:framePr w:w="9721" w:h="1873" w:hSpace="180" w:wrap="around" w:vAnchor="text" w:hAnchor="page" w:x="1411" w:y="-365"/>
        <w:widowControl w:val="0"/>
        <w:jc w:val="center"/>
        <w:rPr>
          <w:rFonts w:ascii="Times New Roman" w:hAnsi="Times New Roman"/>
          <w:b/>
          <w:sz w:val="28"/>
        </w:rPr>
      </w:pPr>
    </w:p>
    <w:p w:rsidR="00FD13D8" w:rsidRPr="00752CAA" w:rsidRDefault="00FD13D8" w:rsidP="00FD13D8">
      <w:pPr>
        <w:framePr w:w="9721" w:h="1873" w:hSpace="180" w:wrap="around" w:vAnchor="text" w:hAnchor="page" w:x="1411" w:y="-365"/>
        <w:widowControl w:val="0"/>
        <w:jc w:val="center"/>
        <w:rPr>
          <w:rFonts w:ascii="Arial" w:hAnsi="Arial" w:cs="Arial"/>
          <w:b/>
        </w:rPr>
      </w:pPr>
      <w:r w:rsidRPr="00752CAA">
        <w:rPr>
          <w:rFonts w:ascii="Arial" w:hAnsi="Arial" w:cs="Arial"/>
          <w:b/>
          <w:sz w:val="36"/>
        </w:rPr>
        <w:t>ПОСТАНОВЛЕНИЕ</w:t>
      </w:r>
    </w:p>
    <w:p w:rsidR="00561BF0" w:rsidRDefault="00561BF0" w:rsidP="00561BF0">
      <w:pPr>
        <w:pStyle w:val="a4"/>
        <w:widowControl w:val="0"/>
        <w:jc w:val="center"/>
        <w:rPr>
          <w:noProof/>
        </w:rPr>
      </w:pPr>
    </w:p>
    <w:p w:rsidR="00561BF0" w:rsidRDefault="00EC2DAF" w:rsidP="00561BF0">
      <w:pPr>
        <w:pStyle w:val="a4"/>
        <w:widowControl w:val="0"/>
      </w:pPr>
      <w:r>
        <w:t xml:space="preserve">     </w:t>
      </w:r>
    </w:p>
    <w:p w:rsidR="00777B3C" w:rsidRDefault="00777B3C" w:rsidP="00FD13D8">
      <w:pPr>
        <w:framePr w:w="9733" w:h="441" w:hSpace="180" w:wrap="around" w:vAnchor="text" w:hAnchor="page" w:x="1405" w:y="97"/>
        <w:widowControl w:val="0"/>
        <w:rPr>
          <w:rFonts w:ascii="Times New Roman" w:hAnsi="Times New Roman"/>
          <w:sz w:val="22"/>
        </w:rPr>
      </w:pPr>
    </w:p>
    <w:p w:rsidR="00FD13D8" w:rsidRPr="00986815" w:rsidRDefault="00986815" w:rsidP="00752CAA">
      <w:pPr>
        <w:framePr w:w="9733" w:h="441" w:hSpace="180" w:wrap="around" w:vAnchor="text" w:hAnchor="page" w:x="1405" w:y="97"/>
        <w:widowControl w:val="0"/>
        <w:rPr>
          <w:rFonts w:ascii="Times New Roman" w:hAnsi="Times New Roman"/>
          <w:sz w:val="24"/>
          <w:szCs w:val="24"/>
        </w:rPr>
      </w:pPr>
      <w:r w:rsidRPr="00986815">
        <w:rPr>
          <w:rFonts w:ascii="Times New Roman" w:hAnsi="Times New Roman"/>
          <w:sz w:val="24"/>
          <w:szCs w:val="24"/>
        </w:rPr>
        <w:t>25.12.</w:t>
      </w:r>
      <w:r w:rsidR="00752CAA" w:rsidRPr="00986815">
        <w:rPr>
          <w:rFonts w:ascii="Times New Roman" w:hAnsi="Times New Roman"/>
          <w:sz w:val="24"/>
          <w:szCs w:val="24"/>
        </w:rPr>
        <w:t>2023</w:t>
      </w:r>
      <w:r w:rsidR="00752CAA" w:rsidRPr="00986815">
        <w:rPr>
          <w:rFonts w:ascii="Times New Roman" w:hAnsi="Times New Roman"/>
          <w:sz w:val="24"/>
          <w:szCs w:val="24"/>
        </w:rPr>
        <w:tab/>
      </w:r>
      <w:r w:rsidR="00752CAA" w:rsidRPr="00986815">
        <w:rPr>
          <w:rFonts w:ascii="Times New Roman" w:hAnsi="Times New Roman"/>
          <w:sz w:val="24"/>
          <w:szCs w:val="24"/>
        </w:rPr>
        <w:tab/>
      </w:r>
      <w:r w:rsidRPr="00986815">
        <w:rPr>
          <w:rFonts w:ascii="Times New Roman" w:hAnsi="Times New Roman"/>
          <w:sz w:val="24"/>
          <w:szCs w:val="24"/>
        </w:rPr>
        <w:t xml:space="preserve">   </w:t>
      </w:r>
      <w:r w:rsidR="00752CAA" w:rsidRPr="00986815">
        <w:rPr>
          <w:rFonts w:ascii="Times New Roman" w:hAnsi="Times New Roman"/>
          <w:sz w:val="24"/>
          <w:szCs w:val="24"/>
        </w:rPr>
        <w:tab/>
      </w:r>
      <w:r w:rsidR="00752CAA" w:rsidRPr="00986815">
        <w:rPr>
          <w:rFonts w:ascii="Times New Roman" w:hAnsi="Times New Roman"/>
          <w:sz w:val="24"/>
          <w:szCs w:val="24"/>
        </w:rPr>
        <w:tab/>
      </w:r>
      <w:r w:rsidR="00752CAA" w:rsidRPr="00986815">
        <w:rPr>
          <w:rFonts w:ascii="Times New Roman" w:hAnsi="Times New Roman"/>
          <w:sz w:val="24"/>
          <w:szCs w:val="24"/>
        </w:rPr>
        <w:tab/>
      </w:r>
      <w:r w:rsidR="00752CAA" w:rsidRPr="00986815">
        <w:rPr>
          <w:rFonts w:ascii="Times New Roman" w:hAnsi="Times New Roman"/>
          <w:sz w:val="24"/>
          <w:szCs w:val="24"/>
        </w:rPr>
        <w:tab/>
      </w:r>
      <w:r w:rsidR="00752CAA" w:rsidRPr="00986815">
        <w:rPr>
          <w:rFonts w:ascii="Times New Roman" w:hAnsi="Times New Roman"/>
          <w:sz w:val="24"/>
          <w:szCs w:val="24"/>
        </w:rPr>
        <w:tab/>
      </w:r>
      <w:r w:rsidRPr="00986815">
        <w:rPr>
          <w:rFonts w:ascii="Times New Roman" w:hAnsi="Times New Roman"/>
          <w:sz w:val="24"/>
          <w:szCs w:val="24"/>
        </w:rPr>
        <w:t xml:space="preserve">   </w:t>
      </w:r>
      <w:r w:rsidR="00752CAA" w:rsidRPr="00986815">
        <w:rPr>
          <w:rFonts w:ascii="Times New Roman" w:hAnsi="Times New Roman"/>
          <w:sz w:val="24"/>
          <w:szCs w:val="24"/>
        </w:rPr>
        <w:tab/>
      </w:r>
      <w:r w:rsidRPr="00986815">
        <w:rPr>
          <w:rFonts w:ascii="Times New Roman" w:hAnsi="Times New Roman"/>
          <w:sz w:val="24"/>
          <w:szCs w:val="24"/>
        </w:rPr>
        <w:t xml:space="preserve">                             </w:t>
      </w:r>
      <w:r w:rsidR="00FD13D8" w:rsidRPr="00986815">
        <w:rPr>
          <w:rFonts w:ascii="Times New Roman" w:hAnsi="Times New Roman"/>
          <w:sz w:val="24"/>
          <w:szCs w:val="24"/>
        </w:rPr>
        <w:t>№</w:t>
      </w:r>
      <w:r w:rsidR="00AD072E" w:rsidRPr="00986815">
        <w:rPr>
          <w:rFonts w:ascii="Times New Roman" w:hAnsi="Times New Roman"/>
          <w:sz w:val="24"/>
          <w:szCs w:val="24"/>
        </w:rPr>
        <w:t xml:space="preserve"> </w:t>
      </w:r>
      <w:r w:rsidRPr="00986815">
        <w:rPr>
          <w:rFonts w:ascii="Times New Roman" w:hAnsi="Times New Roman"/>
          <w:sz w:val="24"/>
          <w:szCs w:val="24"/>
        </w:rPr>
        <w:t xml:space="preserve"> 2663</w:t>
      </w:r>
    </w:p>
    <w:p w:rsidR="00B16C75" w:rsidRPr="00986815" w:rsidRDefault="00B16C75" w:rsidP="00FD13D8">
      <w:pPr>
        <w:framePr w:w="9733" w:h="441" w:hSpace="180" w:wrap="around" w:vAnchor="text" w:hAnchor="page" w:x="1405" w:y="97"/>
        <w:widowControl w:val="0"/>
        <w:rPr>
          <w:rFonts w:ascii="Times New Roman" w:hAnsi="Times New Roman"/>
          <w:sz w:val="24"/>
          <w:szCs w:val="24"/>
        </w:rPr>
      </w:pPr>
    </w:p>
    <w:p w:rsidR="00FD13D8" w:rsidRPr="00986815" w:rsidRDefault="00FD13D8" w:rsidP="009767B5">
      <w:pPr>
        <w:framePr w:w="9733" w:h="441" w:hSpace="180" w:wrap="around" w:vAnchor="text" w:hAnchor="page" w:x="1405" w:y="97"/>
        <w:widowControl w:val="0"/>
        <w:jc w:val="center"/>
        <w:rPr>
          <w:sz w:val="24"/>
          <w:szCs w:val="24"/>
        </w:rPr>
      </w:pPr>
      <w:r w:rsidRPr="00986815">
        <w:rPr>
          <w:rFonts w:ascii="Times New Roman" w:hAnsi="Times New Roman"/>
          <w:b/>
          <w:sz w:val="24"/>
          <w:szCs w:val="24"/>
        </w:rPr>
        <w:t>г. Железногорск</w:t>
      </w:r>
    </w:p>
    <w:p w:rsidR="00561BF0" w:rsidRDefault="00561BF0" w:rsidP="00561BF0">
      <w:pPr>
        <w:widowControl w:val="0"/>
      </w:pPr>
    </w:p>
    <w:p w:rsidR="00561BF0" w:rsidRDefault="00561BF0" w:rsidP="00561BF0">
      <w:pPr>
        <w:widowControl w:val="0"/>
      </w:pPr>
    </w:p>
    <w:p w:rsidR="007048DC" w:rsidRDefault="003D3BD2" w:rsidP="007048DC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</w:t>
      </w:r>
      <w:r w:rsidR="00AA6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</w:t>
      </w:r>
      <w:r w:rsidR="00610BAC" w:rsidRPr="00610BAC">
        <w:rPr>
          <w:rFonts w:ascii="Times New Roman" w:hAnsi="Times New Roman"/>
          <w:sz w:val="28"/>
          <w:szCs w:val="28"/>
        </w:rPr>
        <w:t>от 20.04.2020 N 784 "Об утверждении органа контроля, уполномоченного на осуществление контроля в сфере закупок"</w:t>
      </w:r>
    </w:p>
    <w:p w:rsidR="006852FD" w:rsidRPr="009767B5" w:rsidRDefault="006852FD" w:rsidP="007048DC">
      <w:pPr>
        <w:autoSpaceDE w:val="0"/>
        <w:autoSpaceDN w:val="0"/>
        <w:adjustRightInd w:val="0"/>
        <w:jc w:val="both"/>
        <w:rPr>
          <w:rFonts w:eastAsia="Calibri"/>
          <w:bCs/>
          <w:szCs w:val="16"/>
        </w:rPr>
      </w:pPr>
    </w:p>
    <w:p w:rsidR="003D3BD2" w:rsidRPr="009767B5" w:rsidRDefault="003D3BD2" w:rsidP="003D3BD2">
      <w:pPr>
        <w:jc w:val="both"/>
        <w:rPr>
          <w:szCs w:val="16"/>
        </w:rPr>
      </w:pPr>
    </w:p>
    <w:p w:rsidR="006D3A7F" w:rsidRDefault="00023B37" w:rsidP="00023B3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23B37">
        <w:rPr>
          <w:rFonts w:ascii="Times New Roman" w:eastAsia="Calibri" w:hAnsi="Times New Roman"/>
          <w:sz w:val="28"/>
          <w:szCs w:val="28"/>
        </w:rPr>
        <w:t>Руководствуясь Федеральн</w:t>
      </w:r>
      <w:r>
        <w:rPr>
          <w:rFonts w:ascii="Times New Roman" w:eastAsia="Calibri" w:hAnsi="Times New Roman"/>
          <w:sz w:val="28"/>
          <w:szCs w:val="28"/>
        </w:rPr>
        <w:t>ым</w:t>
      </w:r>
      <w:r w:rsidRPr="00023B37">
        <w:rPr>
          <w:rFonts w:ascii="Times New Roman" w:eastAsia="Calibri" w:hAnsi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/>
          <w:sz w:val="28"/>
          <w:szCs w:val="28"/>
        </w:rPr>
        <w:t>ом</w:t>
      </w:r>
      <w:r w:rsidRPr="00023B37">
        <w:rPr>
          <w:rFonts w:ascii="Times New Roman" w:eastAsia="Calibri" w:hAnsi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</w:t>
      </w:r>
      <w:r w:rsidRPr="00986815">
        <w:rPr>
          <w:rFonts w:ascii="Times New Roman" w:eastAsia="Calibri" w:hAnsi="Times New Roman"/>
          <w:sz w:val="28"/>
          <w:szCs w:val="28"/>
        </w:rPr>
        <w:t>Решением</w:t>
      </w:r>
      <w:r w:rsidRPr="00023B37">
        <w:rPr>
          <w:rFonts w:ascii="Times New Roman" w:eastAsia="Calibri" w:hAnsi="Times New Roman"/>
          <w:sz w:val="28"/>
          <w:szCs w:val="28"/>
        </w:rPr>
        <w:t xml:space="preserve"> Совета депутатов ЗАТО г. Железногорск Красноярского края от 29.06.2023 N 30-353Р "О внесении изменений в Решение Совета депутатов ЗАТО г. Железногорск от 16.01.2018 N 28-107Р "Об утверждении структуры Администрации ЗАТО г. Железногорск"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023B37">
        <w:rPr>
          <w:rFonts w:ascii="Times New Roman" w:eastAsia="Calibri" w:hAnsi="Times New Roman"/>
          <w:sz w:val="28"/>
          <w:szCs w:val="28"/>
        </w:rPr>
        <w:t xml:space="preserve"> Постановление</w:t>
      </w:r>
      <w:r>
        <w:rPr>
          <w:rFonts w:ascii="Times New Roman" w:eastAsia="Calibri" w:hAnsi="Times New Roman"/>
          <w:sz w:val="28"/>
          <w:szCs w:val="28"/>
        </w:rPr>
        <w:t>м</w:t>
      </w:r>
      <w:r w:rsidRPr="00023B37">
        <w:rPr>
          <w:rFonts w:ascii="Times New Roman" w:eastAsia="Calibri" w:hAnsi="Times New Roman"/>
          <w:sz w:val="28"/>
          <w:szCs w:val="28"/>
        </w:rPr>
        <w:t xml:space="preserve"> Администрации ЗАТО г. Железногорск Красноярского края от 20.10.2023 N 2153 "Об утверждении Положения о Ревизионном отделе Администрации ЗАТО г. Железногорск"</w:t>
      </w:r>
      <w:r w:rsidR="009767B5">
        <w:rPr>
          <w:rFonts w:ascii="Times New Roman" w:eastAsia="Calibri" w:hAnsi="Times New Roman"/>
          <w:sz w:val="28"/>
          <w:szCs w:val="28"/>
        </w:rPr>
        <w:t>,</w:t>
      </w:r>
    </w:p>
    <w:p w:rsidR="009E36C9" w:rsidRDefault="009E36C9" w:rsidP="003D3BD2">
      <w:pPr>
        <w:autoSpaceDE w:val="0"/>
        <w:autoSpaceDN w:val="0"/>
        <w:adjustRightInd w:val="0"/>
        <w:ind w:firstLine="540"/>
        <w:jc w:val="both"/>
        <w:outlineLvl w:val="0"/>
        <w:rPr>
          <w:szCs w:val="16"/>
        </w:rPr>
      </w:pPr>
    </w:p>
    <w:p w:rsidR="009767B5" w:rsidRPr="009767B5" w:rsidRDefault="009767B5" w:rsidP="003D3BD2">
      <w:pPr>
        <w:autoSpaceDE w:val="0"/>
        <w:autoSpaceDN w:val="0"/>
        <w:adjustRightInd w:val="0"/>
        <w:ind w:firstLine="540"/>
        <w:jc w:val="both"/>
        <w:outlineLvl w:val="0"/>
        <w:rPr>
          <w:szCs w:val="16"/>
        </w:rPr>
      </w:pPr>
    </w:p>
    <w:p w:rsidR="003D3BD2" w:rsidRDefault="003D3BD2" w:rsidP="00EC2DA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D3BD2" w:rsidRDefault="003D3BD2" w:rsidP="003D3BD2">
      <w:pPr>
        <w:autoSpaceDE w:val="0"/>
        <w:autoSpaceDN w:val="0"/>
        <w:adjustRightInd w:val="0"/>
        <w:ind w:firstLine="540"/>
        <w:jc w:val="both"/>
        <w:outlineLvl w:val="0"/>
        <w:rPr>
          <w:szCs w:val="16"/>
        </w:rPr>
      </w:pPr>
    </w:p>
    <w:p w:rsidR="009767B5" w:rsidRPr="009767B5" w:rsidRDefault="009767B5" w:rsidP="003D3BD2">
      <w:pPr>
        <w:autoSpaceDE w:val="0"/>
        <w:autoSpaceDN w:val="0"/>
        <w:adjustRightInd w:val="0"/>
        <w:ind w:firstLine="540"/>
        <w:jc w:val="both"/>
        <w:outlineLvl w:val="0"/>
        <w:rPr>
          <w:szCs w:val="16"/>
        </w:rPr>
      </w:pPr>
    </w:p>
    <w:p w:rsidR="00A76AC1" w:rsidRDefault="003D3BD2" w:rsidP="009767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A7FD6">
        <w:rPr>
          <w:rFonts w:ascii="Times New Roman" w:hAnsi="Times New Roman"/>
          <w:sz w:val="28"/>
          <w:szCs w:val="28"/>
        </w:rPr>
        <w:t xml:space="preserve">1. </w:t>
      </w:r>
      <w:r w:rsidR="007048DC">
        <w:rPr>
          <w:rFonts w:ascii="Times New Roman" w:hAnsi="Times New Roman"/>
          <w:sz w:val="28"/>
          <w:szCs w:val="28"/>
        </w:rPr>
        <w:t xml:space="preserve">Внести </w:t>
      </w:r>
      <w:r w:rsidR="001F0D24">
        <w:rPr>
          <w:rFonts w:ascii="Times New Roman" w:hAnsi="Times New Roman"/>
          <w:sz w:val="28"/>
          <w:szCs w:val="28"/>
        </w:rPr>
        <w:t xml:space="preserve">изменения </w:t>
      </w:r>
      <w:r w:rsidR="007048DC">
        <w:rPr>
          <w:rFonts w:ascii="Times New Roman" w:hAnsi="Times New Roman"/>
          <w:sz w:val="28"/>
          <w:szCs w:val="28"/>
        </w:rPr>
        <w:t xml:space="preserve">в </w:t>
      </w:r>
      <w:r w:rsidR="00023B37" w:rsidRPr="00023B37">
        <w:rPr>
          <w:rFonts w:ascii="Times New Roman" w:hAnsi="Times New Roman"/>
          <w:sz w:val="28"/>
          <w:szCs w:val="28"/>
        </w:rPr>
        <w:t>Постановление Администрации ЗАТО г. Железногорск Красноярского края от 20.04.2020 N 784 "Об утверждении органа контроля, уполномоченного на осуществление контроля в сфере закупок"</w:t>
      </w:r>
      <w:r w:rsidR="00BA07F8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="009767B5">
        <w:rPr>
          <w:rFonts w:ascii="Times New Roman" w:hAnsi="Times New Roman"/>
          <w:sz w:val="28"/>
          <w:szCs w:val="28"/>
        </w:rPr>
        <w:t>изложив пункт</w:t>
      </w:r>
      <w:r w:rsidR="009D34F4">
        <w:rPr>
          <w:rFonts w:ascii="Times New Roman" w:hAnsi="Times New Roman"/>
          <w:sz w:val="28"/>
          <w:szCs w:val="28"/>
        </w:rPr>
        <w:t xml:space="preserve"> 1</w:t>
      </w:r>
      <w:r w:rsidR="00B7326B">
        <w:rPr>
          <w:rFonts w:ascii="Times New Roman" w:hAnsi="Times New Roman"/>
          <w:sz w:val="28"/>
          <w:szCs w:val="28"/>
        </w:rPr>
        <w:t xml:space="preserve"> </w:t>
      </w:r>
      <w:r w:rsidR="009767B5">
        <w:rPr>
          <w:rFonts w:ascii="Times New Roman" w:hAnsi="Times New Roman"/>
          <w:sz w:val="28"/>
          <w:szCs w:val="28"/>
        </w:rPr>
        <w:t>в новой редакции</w:t>
      </w:r>
      <w:r w:rsidR="00A76AC1">
        <w:rPr>
          <w:rFonts w:ascii="Times New Roman" w:hAnsi="Times New Roman"/>
          <w:sz w:val="28"/>
          <w:szCs w:val="28"/>
        </w:rPr>
        <w:t>:</w:t>
      </w:r>
    </w:p>
    <w:p w:rsidR="00792B76" w:rsidRDefault="00A76AC1" w:rsidP="003B5C6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D34F4">
        <w:rPr>
          <w:rFonts w:ascii="Times New Roman" w:hAnsi="Times New Roman"/>
          <w:sz w:val="28"/>
          <w:szCs w:val="28"/>
        </w:rPr>
        <w:t>1</w:t>
      </w:r>
      <w:r w:rsidR="00023B37">
        <w:rPr>
          <w:rFonts w:ascii="Times New Roman" w:hAnsi="Times New Roman"/>
          <w:sz w:val="28"/>
          <w:szCs w:val="28"/>
        </w:rPr>
        <w:t xml:space="preserve">. </w:t>
      </w:r>
      <w:r w:rsidR="00023B37" w:rsidRPr="00023B37">
        <w:rPr>
          <w:rFonts w:ascii="Times New Roman" w:hAnsi="Times New Roman"/>
          <w:sz w:val="28"/>
          <w:szCs w:val="28"/>
        </w:rPr>
        <w:t xml:space="preserve">Определить </w:t>
      </w:r>
      <w:r w:rsidR="00023B37">
        <w:rPr>
          <w:rFonts w:ascii="Times New Roman" w:hAnsi="Times New Roman"/>
          <w:sz w:val="28"/>
          <w:szCs w:val="28"/>
        </w:rPr>
        <w:t>Ревизионный отдел</w:t>
      </w:r>
      <w:r w:rsidR="00023B37" w:rsidRPr="00023B37">
        <w:rPr>
          <w:rFonts w:ascii="Times New Roman" w:hAnsi="Times New Roman"/>
          <w:sz w:val="28"/>
          <w:szCs w:val="28"/>
        </w:rPr>
        <w:t xml:space="preserve"> Администрации ЗАТО г. Железногорск органом контроля, уполномоченным на осуществление контроля в сфере закупок</w:t>
      </w:r>
      <w:proofErr w:type="gramStart"/>
      <w:r w:rsidR="00023B37" w:rsidRPr="00023B37">
        <w:rPr>
          <w:rFonts w:ascii="Times New Roman" w:hAnsi="Times New Roman"/>
          <w:sz w:val="28"/>
          <w:szCs w:val="28"/>
        </w:rPr>
        <w:t>.</w:t>
      </w:r>
      <w:r w:rsidR="005F3547">
        <w:rPr>
          <w:rFonts w:ascii="Times New Roman" w:hAnsi="Times New Roman"/>
          <w:sz w:val="28"/>
          <w:szCs w:val="28"/>
        </w:rPr>
        <w:t>»</w:t>
      </w:r>
      <w:r w:rsidR="00510127">
        <w:rPr>
          <w:rFonts w:ascii="Times New Roman" w:hAnsi="Times New Roman"/>
          <w:sz w:val="28"/>
          <w:szCs w:val="28"/>
        </w:rPr>
        <w:t>.</w:t>
      </w:r>
      <w:proofErr w:type="gramEnd"/>
    </w:p>
    <w:p w:rsidR="0050375B" w:rsidRDefault="0050375B" w:rsidP="009767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3BD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0F2A1E">
        <w:rPr>
          <w:rFonts w:ascii="Times New Roman" w:hAnsi="Times New Roman"/>
          <w:sz w:val="28"/>
          <w:szCs w:val="28"/>
        </w:rPr>
        <w:t xml:space="preserve"> </w:t>
      </w:r>
      <w:r w:rsidR="00752CAA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="003D3BD2">
        <w:rPr>
          <w:rFonts w:ascii="Times New Roman" w:hAnsi="Times New Roman"/>
          <w:sz w:val="28"/>
          <w:szCs w:val="28"/>
        </w:rPr>
        <w:t>(</w:t>
      </w:r>
      <w:r w:rsidR="00752CAA">
        <w:rPr>
          <w:rFonts w:ascii="Times New Roman" w:hAnsi="Times New Roman"/>
          <w:sz w:val="28"/>
          <w:szCs w:val="28"/>
        </w:rPr>
        <w:t>В.Г. </w:t>
      </w:r>
      <w:r>
        <w:rPr>
          <w:rFonts w:ascii="Times New Roman" w:hAnsi="Times New Roman"/>
          <w:sz w:val="28"/>
          <w:szCs w:val="28"/>
        </w:rPr>
        <w:t>Винокурова</w:t>
      </w:r>
      <w:r w:rsidR="003D3BD2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D3BD2" w:rsidRDefault="0050375B" w:rsidP="009767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3BD2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 w:rsidR="0090417C">
        <w:rPr>
          <w:rFonts w:ascii="Times New Roman" w:hAnsi="Times New Roman"/>
          <w:sz w:val="28"/>
          <w:szCs w:val="28"/>
        </w:rPr>
        <w:t xml:space="preserve">И.С. </w:t>
      </w:r>
      <w:r w:rsidR="007E4BF4">
        <w:rPr>
          <w:rFonts w:ascii="Times New Roman" w:hAnsi="Times New Roman"/>
          <w:sz w:val="28"/>
          <w:szCs w:val="28"/>
        </w:rPr>
        <w:t>Архипова</w:t>
      </w:r>
      <w:r w:rsidR="003D3BD2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3D3BD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D3BD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lastRenderedPageBreak/>
        <w:t>Администрации ЗАТО г. Железногорск</w:t>
      </w:r>
      <w:r w:rsidR="003D3BD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B5C62" w:rsidRPr="003B5C62" w:rsidRDefault="0050375B" w:rsidP="003B5C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D3BD2">
        <w:rPr>
          <w:rFonts w:ascii="Times New Roman" w:hAnsi="Times New Roman"/>
          <w:sz w:val="28"/>
          <w:szCs w:val="28"/>
        </w:rPr>
        <w:t xml:space="preserve">. </w:t>
      </w:r>
      <w:r w:rsidR="003B5C62" w:rsidRPr="003B5C62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Главы ЗАТО г. Железногорск по стратегическому планированию, экономическому развитию и финансам Т.В. </w:t>
      </w:r>
      <w:proofErr w:type="spellStart"/>
      <w:r w:rsidR="003B5C62" w:rsidRPr="003B5C62">
        <w:rPr>
          <w:rFonts w:ascii="Times New Roman" w:hAnsi="Times New Roman"/>
          <w:sz w:val="28"/>
          <w:szCs w:val="28"/>
        </w:rPr>
        <w:t>Голдыреву</w:t>
      </w:r>
      <w:proofErr w:type="spellEnd"/>
      <w:r w:rsidR="003B5C62" w:rsidRPr="003B5C62">
        <w:rPr>
          <w:rFonts w:ascii="Times New Roman" w:hAnsi="Times New Roman"/>
          <w:sz w:val="28"/>
          <w:szCs w:val="28"/>
        </w:rPr>
        <w:t>.</w:t>
      </w:r>
    </w:p>
    <w:p w:rsidR="003D3BD2" w:rsidRDefault="0050375B" w:rsidP="009767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D3BD2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3D3BD2" w:rsidRDefault="003D3BD2" w:rsidP="003D3B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0375B" w:rsidRDefault="0050375B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242C4" w:rsidRDefault="003D3BD2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610BAC">
        <w:rPr>
          <w:rFonts w:ascii="Times New Roman" w:hAnsi="Times New Roman"/>
          <w:sz w:val="28"/>
          <w:szCs w:val="28"/>
        </w:rPr>
        <w:t>а</w:t>
      </w:r>
      <w:r w:rsidR="005719A4">
        <w:rPr>
          <w:rFonts w:ascii="Times New Roman" w:hAnsi="Times New Roman"/>
          <w:sz w:val="28"/>
          <w:szCs w:val="28"/>
        </w:rPr>
        <w:t xml:space="preserve"> З</w:t>
      </w:r>
      <w:r w:rsidR="00C64D94">
        <w:rPr>
          <w:rFonts w:ascii="Times New Roman" w:hAnsi="Times New Roman"/>
          <w:sz w:val="28"/>
          <w:szCs w:val="28"/>
        </w:rPr>
        <w:t>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0375B">
        <w:rPr>
          <w:rFonts w:ascii="Times New Roman" w:hAnsi="Times New Roman"/>
          <w:sz w:val="28"/>
          <w:szCs w:val="28"/>
        </w:rPr>
        <w:tab/>
      </w:r>
      <w:r w:rsidR="0050375B">
        <w:rPr>
          <w:rFonts w:ascii="Times New Roman" w:hAnsi="Times New Roman"/>
          <w:sz w:val="28"/>
          <w:szCs w:val="28"/>
        </w:rPr>
        <w:tab/>
      </w:r>
      <w:r w:rsidR="0050375B">
        <w:rPr>
          <w:rFonts w:ascii="Times New Roman" w:hAnsi="Times New Roman"/>
          <w:sz w:val="28"/>
          <w:szCs w:val="28"/>
        </w:rPr>
        <w:tab/>
      </w:r>
      <w:r w:rsidR="0050375B">
        <w:rPr>
          <w:rFonts w:ascii="Times New Roman" w:hAnsi="Times New Roman"/>
          <w:sz w:val="28"/>
          <w:szCs w:val="28"/>
        </w:rPr>
        <w:tab/>
      </w:r>
      <w:r w:rsidR="00610BAC">
        <w:rPr>
          <w:rFonts w:ascii="Times New Roman" w:hAnsi="Times New Roman"/>
          <w:sz w:val="28"/>
          <w:szCs w:val="28"/>
        </w:rPr>
        <w:t xml:space="preserve">      Д.М.Чернятин</w:t>
      </w: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A4380" w:rsidRDefault="00BA4380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A4380" w:rsidRDefault="00BA4380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A4380" w:rsidRDefault="00BA4380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A4380" w:rsidRDefault="00BA4380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BA4380" w:rsidSect="00640FF8">
      <w:pgSz w:w="11906" w:h="16838" w:code="9"/>
      <w:pgMar w:top="567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245CF"/>
    <w:multiLevelType w:val="multilevel"/>
    <w:tmpl w:val="C368F5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Arial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82" w:hanging="720"/>
      </w:pPr>
    </w:lvl>
    <w:lvl w:ilvl="3">
      <w:start w:val="1"/>
      <w:numFmt w:val="decimal"/>
      <w:isLgl/>
      <w:lvlText w:val="%1.%2.%3.%4."/>
      <w:lvlJc w:val="left"/>
      <w:pPr>
        <w:ind w:left="2553" w:hanging="1080"/>
      </w:pPr>
    </w:lvl>
    <w:lvl w:ilvl="4">
      <w:start w:val="1"/>
      <w:numFmt w:val="decimal"/>
      <w:isLgl/>
      <w:lvlText w:val="%1.%2.%3.%4.%5."/>
      <w:lvlJc w:val="left"/>
      <w:pPr>
        <w:ind w:left="2864" w:hanging="1080"/>
      </w:pPr>
    </w:lvl>
    <w:lvl w:ilvl="5">
      <w:start w:val="1"/>
      <w:numFmt w:val="decimal"/>
      <w:isLgl/>
      <w:lvlText w:val="%1.%2.%3.%4.%5.%6."/>
      <w:lvlJc w:val="left"/>
      <w:pPr>
        <w:ind w:left="3535" w:hanging="1440"/>
      </w:pPr>
    </w:lvl>
    <w:lvl w:ilvl="6">
      <w:start w:val="1"/>
      <w:numFmt w:val="decimal"/>
      <w:isLgl/>
      <w:lvlText w:val="%1.%2.%3.%4.%5.%6.%7."/>
      <w:lvlJc w:val="left"/>
      <w:pPr>
        <w:ind w:left="4206" w:hanging="1800"/>
      </w:p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</w:lvl>
  </w:abstractNum>
  <w:abstractNum w:abstractNumId="1">
    <w:nsid w:val="74C20EE6"/>
    <w:multiLevelType w:val="hybridMultilevel"/>
    <w:tmpl w:val="BFCC7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561BF0"/>
    <w:rsid w:val="000159EB"/>
    <w:rsid w:val="00021F01"/>
    <w:rsid w:val="000225A7"/>
    <w:rsid w:val="00023B37"/>
    <w:rsid w:val="00030239"/>
    <w:rsid w:val="00043647"/>
    <w:rsid w:val="00044B18"/>
    <w:rsid w:val="00046864"/>
    <w:rsid w:val="00050221"/>
    <w:rsid w:val="0006629E"/>
    <w:rsid w:val="00081CDA"/>
    <w:rsid w:val="000A5B7A"/>
    <w:rsid w:val="000C1DF4"/>
    <w:rsid w:val="000C304D"/>
    <w:rsid w:val="000C7EE4"/>
    <w:rsid w:val="000D15EC"/>
    <w:rsid w:val="000D45F2"/>
    <w:rsid w:val="000D4C8F"/>
    <w:rsid w:val="000E0CFF"/>
    <w:rsid w:val="000F2A1E"/>
    <w:rsid w:val="001140FA"/>
    <w:rsid w:val="00116FF4"/>
    <w:rsid w:val="00121D44"/>
    <w:rsid w:val="00136E46"/>
    <w:rsid w:val="00144BD3"/>
    <w:rsid w:val="00151174"/>
    <w:rsid w:val="00182AA8"/>
    <w:rsid w:val="00184A04"/>
    <w:rsid w:val="00185303"/>
    <w:rsid w:val="00197746"/>
    <w:rsid w:val="001A6F1B"/>
    <w:rsid w:val="001B28C7"/>
    <w:rsid w:val="001D0A57"/>
    <w:rsid w:val="001F0D24"/>
    <w:rsid w:val="00203D6F"/>
    <w:rsid w:val="00256F27"/>
    <w:rsid w:val="002700D3"/>
    <w:rsid w:val="002718D5"/>
    <w:rsid w:val="00275D16"/>
    <w:rsid w:val="00284C70"/>
    <w:rsid w:val="002A1F46"/>
    <w:rsid w:val="002B2255"/>
    <w:rsid w:val="002C3A16"/>
    <w:rsid w:val="0031078B"/>
    <w:rsid w:val="00311BD1"/>
    <w:rsid w:val="003242C4"/>
    <w:rsid w:val="00327914"/>
    <w:rsid w:val="00347D28"/>
    <w:rsid w:val="00352A1B"/>
    <w:rsid w:val="0036028C"/>
    <w:rsid w:val="0036608C"/>
    <w:rsid w:val="003A5CDD"/>
    <w:rsid w:val="003B36CA"/>
    <w:rsid w:val="003B5A59"/>
    <w:rsid w:val="003B5C62"/>
    <w:rsid w:val="003C396E"/>
    <w:rsid w:val="003C6ACC"/>
    <w:rsid w:val="003D3BD2"/>
    <w:rsid w:val="003F3C08"/>
    <w:rsid w:val="004271AA"/>
    <w:rsid w:val="00471A90"/>
    <w:rsid w:val="004762BB"/>
    <w:rsid w:val="004962B8"/>
    <w:rsid w:val="004A6547"/>
    <w:rsid w:val="004C29A7"/>
    <w:rsid w:val="004D0557"/>
    <w:rsid w:val="004D6761"/>
    <w:rsid w:val="004D699D"/>
    <w:rsid w:val="004E05B7"/>
    <w:rsid w:val="004E44AD"/>
    <w:rsid w:val="0050375B"/>
    <w:rsid w:val="00510127"/>
    <w:rsid w:val="00511577"/>
    <w:rsid w:val="00523648"/>
    <w:rsid w:val="00552FBA"/>
    <w:rsid w:val="00560CFE"/>
    <w:rsid w:val="00561BF0"/>
    <w:rsid w:val="005719A4"/>
    <w:rsid w:val="0059052C"/>
    <w:rsid w:val="005A1A89"/>
    <w:rsid w:val="005B6C6E"/>
    <w:rsid w:val="005E0BD2"/>
    <w:rsid w:val="005E1BCE"/>
    <w:rsid w:val="005F3547"/>
    <w:rsid w:val="005F7EA2"/>
    <w:rsid w:val="00610997"/>
    <w:rsid w:val="00610BAC"/>
    <w:rsid w:val="006352B6"/>
    <w:rsid w:val="00640FF8"/>
    <w:rsid w:val="006663E6"/>
    <w:rsid w:val="00676037"/>
    <w:rsid w:val="00680741"/>
    <w:rsid w:val="006852FD"/>
    <w:rsid w:val="006D3A7F"/>
    <w:rsid w:val="006F4FFA"/>
    <w:rsid w:val="00703014"/>
    <w:rsid w:val="00703B85"/>
    <w:rsid w:val="007048DC"/>
    <w:rsid w:val="00721180"/>
    <w:rsid w:val="007253EC"/>
    <w:rsid w:val="00731B57"/>
    <w:rsid w:val="00731BD2"/>
    <w:rsid w:val="00752CAA"/>
    <w:rsid w:val="00753D41"/>
    <w:rsid w:val="00760507"/>
    <w:rsid w:val="0076568A"/>
    <w:rsid w:val="00777B3C"/>
    <w:rsid w:val="0078042A"/>
    <w:rsid w:val="00781BA4"/>
    <w:rsid w:val="00790D47"/>
    <w:rsid w:val="00792B76"/>
    <w:rsid w:val="007A7A6B"/>
    <w:rsid w:val="007C6726"/>
    <w:rsid w:val="007E4BF4"/>
    <w:rsid w:val="00820DB6"/>
    <w:rsid w:val="00820F20"/>
    <w:rsid w:val="00832995"/>
    <w:rsid w:val="00892DBC"/>
    <w:rsid w:val="008C3FF9"/>
    <w:rsid w:val="008C5843"/>
    <w:rsid w:val="008E3E54"/>
    <w:rsid w:val="008F1D7D"/>
    <w:rsid w:val="008F2BF3"/>
    <w:rsid w:val="0090417C"/>
    <w:rsid w:val="00906980"/>
    <w:rsid w:val="00931959"/>
    <w:rsid w:val="009521D5"/>
    <w:rsid w:val="00961C2A"/>
    <w:rsid w:val="009725A4"/>
    <w:rsid w:val="00973BF4"/>
    <w:rsid w:val="009767B5"/>
    <w:rsid w:val="00986815"/>
    <w:rsid w:val="0099256D"/>
    <w:rsid w:val="0099386B"/>
    <w:rsid w:val="009A435A"/>
    <w:rsid w:val="009A76C1"/>
    <w:rsid w:val="009A79A4"/>
    <w:rsid w:val="009B3EDF"/>
    <w:rsid w:val="009C0106"/>
    <w:rsid w:val="009D34F4"/>
    <w:rsid w:val="009D7F3A"/>
    <w:rsid w:val="009E30CA"/>
    <w:rsid w:val="009E36C9"/>
    <w:rsid w:val="009F18E7"/>
    <w:rsid w:val="00A166AE"/>
    <w:rsid w:val="00A2129B"/>
    <w:rsid w:val="00A275BD"/>
    <w:rsid w:val="00A53765"/>
    <w:rsid w:val="00A549A5"/>
    <w:rsid w:val="00A733A5"/>
    <w:rsid w:val="00A76AC1"/>
    <w:rsid w:val="00AA6171"/>
    <w:rsid w:val="00AA69F3"/>
    <w:rsid w:val="00AD072E"/>
    <w:rsid w:val="00AE7527"/>
    <w:rsid w:val="00AF1C59"/>
    <w:rsid w:val="00B034CA"/>
    <w:rsid w:val="00B10DE5"/>
    <w:rsid w:val="00B142FC"/>
    <w:rsid w:val="00B16C75"/>
    <w:rsid w:val="00B3650C"/>
    <w:rsid w:val="00B41FE6"/>
    <w:rsid w:val="00B435D4"/>
    <w:rsid w:val="00B45CCB"/>
    <w:rsid w:val="00B7326B"/>
    <w:rsid w:val="00BA07F8"/>
    <w:rsid w:val="00BA4380"/>
    <w:rsid w:val="00BA7FD6"/>
    <w:rsid w:val="00BB1631"/>
    <w:rsid w:val="00C0160E"/>
    <w:rsid w:val="00C024F4"/>
    <w:rsid w:val="00C16272"/>
    <w:rsid w:val="00C2605C"/>
    <w:rsid w:val="00C357E1"/>
    <w:rsid w:val="00C52F1B"/>
    <w:rsid w:val="00C553DA"/>
    <w:rsid w:val="00C64D94"/>
    <w:rsid w:val="00CB1F74"/>
    <w:rsid w:val="00CB28A5"/>
    <w:rsid w:val="00CC1729"/>
    <w:rsid w:val="00CE4CC4"/>
    <w:rsid w:val="00CF464C"/>
    <w:rsid w:val="00D20F92"/>
    <w:rsid w:val="00D23462"/>
    <w:rsid w:val="00D235CA"/>
    <w:rsid w:val="00D42A28"/>
    <w:rsid w:val="00D514E2"/>
    <w:rsid w:val="00D5743C"/>
    <w:rsid w:val="00DA001C"/>
    <w:rsid w:val="00DD35D7"/>
    <w:rsid w:val="00DD6698"/>
    <w:rsid w:val="00DE1DB4"/>
    <w:rsid w:val="00DF0A65"/>
    <w:rsid w:val="00E12B27"/>
    <w:rsid w:val="00E40E6D"/>
    <w:rsid w:val="00E56372"/>
    <w:rsid w:val="00E56586"/>
    <w:rsid w:val="00E86177"/>
    <w:rsid w:val="00E92BBB"/>
    <w:rsid w:val="00EA12E8"/>
    <w:rsid w:val="00EA2949"/>
    <w:rsid w:val="00EB0A2D"/>
    <w:rsid w:val="00EB4A9F"/>
    <w:rsid w:val="00EC2DAF"/>
    <w:rsid w:val="00ED674C"/>
    <w:rsid w:val="00EE0838"/>
    <w:rsid w:val="00EE1A39"/>
    <w:rsid w:val="00F2011D"/>
    <w:rsid w:val="00F3788F"/>
    <w:rsid w:val="00F45D63"/>
    <w:rsid w:val="00F54627"/>
    <w:rsid w:val="00F54FE8"/>
    <w:rsid w:val="00F72442"/>
    <w:rsid w:val="00F7245D"/>
    <w:rsid w:val="00F83F31"/>
    <w:rsid w:val="00FA7CCF"/>
    <w:rsid w:val="00FB4A11"/>
    <w:rsid w:val="00FD13D8"/>
    <w:rsid w:val="00FE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F0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561BF0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B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61BF0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561BF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61BF0"/>
    <w:pPr>
      <w:ind w:left="720"/>
      <w:contextualSpacing/>
    </w:pPr>
  </w:style>
  <w:style w:type="paragraph" w:customStyle="1" w:styleId="a4">
    <w:name w:val="Заявление"/>
    <w:basedOn w:val="a"/>
    <w:next w:val="a5"/>
    <w:rsid w:val="00561BF0"/>
  </w:style>
  <w:style w:type="paragraph" w:customStyle="1" w:styleId="ConsPlusNormal">
    <w:name w:val="ConsPlusNormal"/>
    <w:rsid w:val="00561BF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561BF0"/>
    <w:rPr>
      <w:color w:val="0000FF"/>
      <w:u w:val="single"/>
    </w:rPr>
  </w:style>
  <w:style w:type="paragraph" w:styleId="a5">
    <w:name w:val="envelope address"/>
    <w:basedOn w:val="a"/>
    <w:uiPriority w:val="99"/>
    <w:semiHidden/>
    <w:unhideWhenUsed/>
    <w:rsid w:val="00561BF0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61BF0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BF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D1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0E318-32C8-40A8-AB90-A15ED9BB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Links>
    <vt:vector size="6" baseType="variant">
      <vt:variant>
        <vt:i4>1835091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consultantplus://offline/ref=FF122CDA0C092CC61FD738515B8515492C88F0EC3D09F55C75B5B73DAA99058AE611C7AFC16C61393033747082c9G4D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Rakustova</dc:creator>
  <cp:lastModifiedBy>Ильяшенко</cp:lastModifiedBy>
  <cp:revision>2</cp:revision>
  <cp:lastPrinted>2023-12-25T01:30:00Z</cp:lastPrinted>
  <dcterms:created xsi:type="dcterms:W3CDTF">2023-12-27T02:14:00Z</dcterms:created>
  <dcterms:modified xsi:type="dcterms:W3CDTF">2023-12-27T02:14:00Z</dcterms:modified>
</cp:coreProperties>
</file>